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7" w:rsidRPr="00210D27" w:rsidRDefault="00210D27" w:rsidP="00210D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b/>
          <w:bCs/>
          <w:kern w:val="0"/>
          <w:sz w:val="24"/>
          <w:szCs w:val="24"/>
        </w:rPr>
        <w:t>翁牛特旗引进高校毕业生工作领导小组人员名单</w:t>
      </w: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10D27" w:rsidRPr="00210D27" w:rsidRDefault="00210D27" w:rsidP="00210D2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210D27" w:rsidRPr="00210D27" w:rsidRDefault="00210D27" w:rsidP="00210D2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组 长：房  瑞（旗政府旗长） </w:t>
      </w:r>
    </w:p>
    <w:p w:rsidR="00210D27" w:rsidRPr="00210D27" w:rsidRDefault="00210D27" w:rsidP="00210D2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成 员：徐立军（旗政府副旗长） </w:t>
      </w:r>
    </w:p>
    <w:p w:rsidR="00210D27" w:rsidRPr="00210D27" w:rsidRDefault="00210D27" w:rsidP="00210D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           陈飞虎（旗机构编制委员会办公室主任） </w:t>
      </w:r>
    </w:p>
    <w:p w:rsidR="00210D27" w:rsidRPr="00210D27" w:rsidRDefault="00210D27" w:rsidP="00210D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>           郑守学（旗人力资源和社会保障局局长）</w:t>
      </w:r>
      <w:r w:rsidRPr="00210D27">
        <w:rPr>
          <w:rFonts w:ascii="宋体" w:eastAsia="宋体" w:hAnsi="宋体" w:cs="宋体"/>
          <w:kern w:val="0"/>
          <w:sz w:val="24"/>
          <w:szCs w:val="24"/>
        </w:rPr>
        <w:br/>
        <w:t>           林  建（旗教育</w:t>
      </w:r>
      <w:bookmarkStart w:id="0" w:name="_GoBack"/>
      <w:bookmarkEnd w:id="0"/>
      <w:r w:rsidRPr="00210D27">
        <w:rPr>
          <w:rFonts w:ascii="宋体" w:eastAsia="宋体" w:hAnsi="宋体" w:cs="宋体"/>
          <w:kern w:val="0"/>
          <w:sz w:val="24"/>
          <w:szCs w:val="24"/>
        </w:rPr>
        <w:t>局局长）</w:t>
      </w:r>
      <w:r w:rsidRPr="00210D27">
        <w:rPr>
          <w:rFonts w:ascii="宋体" w:eastAsia="宋体" w:hAnsi="宋体" w:cs="宋体"/>
          <w:kern w:val="0"/>
          <w:sz w:val="24"/>
          <w:szCs w:val="24"/>
        </w:rPr>
        <w:br/>
        <w:t xml:space="preserve">           高向军（旗教育局副局长） </w:t>
      </w:r>
    </w:p>
    <w:p w:rsidR="00210D27" w:rsidRPr="00210D27" w:rsidRDefault="00210D27" w:rsidP="00210D2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D27">
        <w:rPr>
          <w:rFonts w:ascii="宋体" w:eastAsia="宋体" w:hAnsi="宋体" w:cs="宋体"/>
          <w:kern w:val="0"/>
          <w:sz w:val="24"/>
          <w:szCs w:val="24"/>
        </w:rPr>
        <w:t xml:space="preserve">领导小组下设办公室，办公室设在旗教育局，办公室主任：高向军（兼）。 </w:t>
      </w:r>
    </w:p>
    <w:p w:rsidR="00EA1FBF" w:rsidRDefault="00EA1FBF">
      <w:pPr>
        <w:rPr>
          <w:rFonts w:hint="eastAsia"/>
        </w:rPr>
      </w:pPr>
    </w:p>
    <w:sectPr w:rsidR="00EA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27"/>
    <w:rsid w:val="00210D27"/>
    <w:rsid w:val="00E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2019-04-02T09:59:00Z</dcterms:created>
  <dcterms:modified xsi:type="dcterms:W3CDTF">2019-04-02T09:59:00Z</dcterms:modified>
</cp:coreProperties>
</file>