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单选题</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【解析】教育目的规定了教育活动所应培养的人才质量和规格，实际上就是规定了教育活动的最大方向，这体现了教育目的的导向功能。</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【解析】所谓教育目的的宗教本位论，就是主张使人在宗教的影响下，以皈依上帝为其生活理想，把人培养成虔信的宗教人士。“今生只是永生的准备”很明显是神学教育目的论的主张。</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学校是社会为实现教育目的而设立的专门教育机构，所以，教育目的首先是学校教育的目的。我们所讲的“教育是一种有目的、有计划的活动”就是指学校教育目的。学校教育目的的特点主要表现在：（1）它所反映的不是个别人的意图和要求，而是比较集中的反映了一定社会对人的要求；（2）学校教育工作者对教育目的的认识更为自觉；（3）能够更科学地反映受教育者所可能和应当发生的变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【解析】对教育者特点的认识是提出教育目的的必要条件，该点非教育目的社会制约性的表现。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人们对教育目的价值取向之所以众说纷纭，不仅是因为社会生活是复杂的，教育的功能是多方面的，人有多向选择的可能，还因为人们处于不同的社会经济地位，有不同的文化背景、实践经验、认识水平、政治倾向、社会理想，以及不同的利益需要与价值观念，所以对于教育活动的目的也势必会有不同的价值取向。</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【解析】在教育目的价值取向上，争论最多影响最大的也最带根本性的问题，是教育活动究竟是注重于个人个性的发展还是注重于社会需要。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7.参考答案：B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18世纪法国的思想家、教育家卢梭认为“儿童自然”决定教育目的。他说：“什么是教育的目标……这就是自然的目标”，卢梭的思想在反对封建教育对儿童个性的压抑，要求教育顺应儿童自然发展的程序等方面，在历史上起过积极作用，但他认为教育目的服从于自然目的的观点则是片面的，不足取的。人是社会实体，教育是一种社会现象，人的发展方向和发展水平，教育目的的社会性质和社会内容，都不是超社会的，而是受社会历史制约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8.参考答案：B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【解析】体育是五育之一，其目标：授予学生健康的知识、技能、发展他们的体力，增强他们的自我保健意识和体质，培养参加体育活动的需要和习惯，增强其意志力的教育。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9.参考答案：A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一般认为教育目的由两部分构成：一是就教育所要培养的人的身心素质作出规定，即指明受教育者在知识、智力、品德、审美、体质等方面的发展，以期受教育者形成某种个性结构；二是就教育所要培养的人的社会价值作出规定，即指明这种人符合什么社会的需要或为什么阶级的利益服务。</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10.参考答案：D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【解析】杜威反对斯宾塞把教育看作为未来生活的准备的观点。他认为，教育就是儿童现在生活的过程，而不是未来生活的预备。</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11.参考答案：C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是一个国家对其各级各类学校总体要求，即不论初等、中等、高等教育，还是理、工、农、医、师等，都要按照这个总的要求培养人。培养目标是根据教育目的制定的某一级或某一类学校或某一个专业人才培养的具体要求，是国家总体教育目的在不同教育阶段或不同类型学校，不同专业的具体化，二者是一般与个别（或普遍与特殊）的关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12.参考答案：C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【解析】教育目的是社会需求的集中反映，是教育性质的集中体现，它反映了社会政治和社会生产的需求，体现了教育的历史性、阶级性和生产力的性质。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13.参考答案：B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【解析】题干中“化民成俗”和“建国君民”都是指治理国家和管理人民，是属于“政治”这个范畴内的概念，这两句话都阐述了政治与教育的关系。反映了教育目的的社会本位论的观点。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【解析】教育目的的个人本位论主张确定教育目的应从人的本性、本能需要出发，使人的本性和本能得到高度发展。帕克这句话强调教育目的是为了人的身体思想和灵魂的和谐发展，符合个人本位论。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15.参考答案：D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【解析】在我国，首次把美育作为教育方针一部分提出来的是近代著名的教育家蔡元培。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16.参考答案：B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【解析】根据选项描述，素质教育应该是注重学生综合能力的培养，不会导致重人文轻科学的倾向，而应试教育注重学生专业知识的培养，选项B描述为不大注重，表述不当。</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17.参考答案：D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我国教育目的的基本精神：（1）要培养的人是社会主义事业的建设者和接班人，因此，要坚持政治思想道德素质与科学文化知识能力的统一。（2）要求学生在德智体美劳等方面全面发展，要求坚持脑力与体力两方面的和谐发展。（3）适应时代要求，强调学生个性的发展，培养学生的创造精神和实践能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18.参考答案：A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【解析】所谓“礼”，就是外在的社会要求，约之以礼，属于社会本位论。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19.参考答案：B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人类社会发展至今，可供学生学习的知识经验繁多复杂，需要培养的技能技巧多种多样，需要发展的智力能力方方面面。有了教育目的，就为教育内容的选择确定了基本范围，保证了教育能够科学地对人类丰富的文化作出有价值的取舍。同时，教育目的也为选择相应的教育途径、方法和形式提供了依据。</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20.参考答案：C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【解析】教育目的是教育工作的出发点，也是教育工作的归宿。同时也是教育的最高理想和全部教育活动的主题和灵魂。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21.参考答案：C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全面发展不等于要求学生门门功课优秀和均衡的发展，全面发展也不是让学生平均发展，缺乏个性，以一个模式培养标准件，而是使每个学生在德智体美劳等全面发展的基础上各有特长地发展，从而保证了每个学生特长的发挥和潜能的开掘，以及知、情、意、行诸方面完善个性心理品质的发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22.参考答案：A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实施素质教育，就是全面贯彻党的教育方针，以提高国民素质为根本宗旨，以培养学生创新精神和实践能力为重点，造就‘有理想、有道德、有文化、有纪律’的，德智体美等全面发展的社会主义事业的建设者和接班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23.参考答案：C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【解析】社会主义教育目的是以马克思主义关于人的全面发展学说作为其理论基础的。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24.参考答案：A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【解析】创新精神是一个民主进步的灵魂，是国家兴旺发达的不竭动力，作为国力竞争基础工程的教育，必须培养具有创新精神和创新能力的新一代人才，这是素质教育的时代特征和时代要求。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25.参考答案：A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【解析】《中华人民共和国宪法》第四十六条：中华人民共和国公民有受教育的权利和义务。</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国家培养青年、少年、儿童在品德、智力、体质等方面全面发展。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26.参考答案：D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【解析】在全面发展教育中，德育是实施各育的思想基础，为其它各育起着保证方向和保持动力的作用。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27.参考答案：B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【解析】马克思认为，造成人的片面发展的根本原因是社会分工。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28.参考答案：C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是一个国家对其各级各类学校总体要求，即不论初等、中等、高等教育，还是理、工、农、医、师等，都要按照这个总的要求培养人。培养目标是根据教育目的制定的某一级或某一类学校或某一个专业人才培养的具体要求，是国家总体教育目的在不同教育阶段或不同类型学校，不同专业的具体化，二者是一般与个别（或普遍与特殊）的关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29.参考答案：C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【解析】18世纪德国诗人席勒在《美育书简》中首次提出“美育”一词。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30.参考答案：C</w:t>
      </w:r>
    </w:p>
    <w:p>
      <w:pPr>
        <w:rPr>
          <w:rFonts w:hint="eastAsia" w:ascii="宋体" w:hAnsi="宋体" w:eastAsia="宋体" w:cs="宋体"/>
          <w:sz w:val="21"/>
          <w:szCs w:val="21"/>
        </w:rPr>
      </w:pPr>
    </w:p>
    <w:p>
      <w:pPr>
        <w:ind w:firstLine="420"/>
        <w:rPr>
          <w:rFonts w:hint="eastAsia" w:ascii="宋体" w:hAnsi="宋体" w:eastAsia="宋体" w:cs="宋体"/>
          <w:sz w:val="21"/>
          <w:szCs w:val="21"/>
        </w:rPr>
      </w:pPr>
      <w:r>
        <w:rPr>
          <w:rFonts w:hint="eastAsia" w:ascii="宋体" w:hAnsi="宋体" w:eastAsia="宋体" w:cs="宋体"/>
          <w:sz w:val="21"/>
          <w:szCs w:val="21"/>
        </w:rPr>
        <w:t>【解析】素质教育的实质是通过教育改革，真正实现“两全”的目标，即全面贯彻党的教育方针，全面提高教育质量。此外，中共中央、国务院于1993年印发了《中国教育改革和发展纲要》，其中确定了20世纪末教育发展的总目标，即基本普及九年义务教育，基本扫除青壮年文盲；全面贯彻党的教育方针，全面提高教育质量；建设好一批重点学校和一批重点学科。简称为“两基”“两全”“两重”。</w:t>
      </w:r>
    </w:p>
    <w:p>
      <w:pPr>
        <w:ind w:firstLine="420"/>
        <w:rPr>
          <w:rFonts w:hint="eastAsia" w:ascii="宋体" w:hAnsi="宋体" w:eastAsia="宋体" w:cs="宋体"/>
          <w:sz w:val="21"/>
          <w:szCs w:val="21"/>
        </w:rPr>
      </w:pPr>
    </w:p>
    <w:p>
      <w:pPr>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多选题</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31.参考答案：ABD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【解析】德育对智、体、美诸育的促进功能，就其共性来看主要有三点：动机作用；方向作用；习惯和方法上的支持。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32.参考答案：ABCDE</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素质教育的基本特征如下：教育对象的全体性；教育内容的基础性；教育空间的开放性；教育目标的全面性；教育价值的多元化。此外还重视创新精神和实践能力的培养；培养学生的主体意识，注重学生个性健康发展；着眼于学生的终身可持续发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33.参考答案：ACE</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马克思主义认为人的全面发展必须具备相应的社会条件：第一，社会生产力的高度发展是人全面发展的必要物质前提。第二，社会主义生产关系给人的全面发展创造条件，共产主义条件下将使人的全面发展成为现实。第三，教育与生产劳动相结合是造就全面发展的人的途径和方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34.参考答案：ABDE</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【解析】德育的基本任务包括：（1）培养学生良好的道德品质；（2）培养学生正确的政治方向；（3）培养学生正确的价值观；（4）培养学生良好、健康的心理品质；（5）培养学生良好的思想品德能力等。</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35.参考答案：ABCD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【解析】教育目的对教育活动的定向功能具体体现为四个方面：（1）对教育社会性质的定向作用；（2）对人培养的定向作用；（3）对课程选择及其建设的定向作用；（4）对教师教学方向的定向作用。</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　　辨析题</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36.参考答案：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此说法错误。教育受制于社会，生产力发展水平、政治经济制度、文化、科学技术等对教育都有一定的社会制约性。但是，教育的目的、内容、方法的确定并不仅仅取决于社会的现实要求。教育是培养人的活动，教育目的、教育内容和教育方法直接指向的对象是受教育者，因此教育目的的确立、教育内容和教育方法的选择也要考虑人的因素，即依据人的身心发展和需要来确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37.参考答案：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这种说法是错误的。这是对素质教育倡导的“学生的主动发展”和“民主平等的师生关系”的误解。素质教育强调“学生的主动发展”，是因为学生是主体与客体统一的人，因而是具有自主发展意识的人；素质教育强调“民主平等的师生关系”，是因为学生具有与教师平等的独立人格。这种观点忽略了教师的地位和作用，忽略了学生的特点。教师是教育实践的主体，在教育实践中起主导作用；学生是发展中的人，是教育实践活动的客体，是学习与发展的主体。这决定了教师首先是知识的传播者、智慧的启迪者、个性的塑造者、人生的引路人、潜能的开发者，其次才是学生的合作者，帮助者和服务者。</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　　简答题</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38.参考答案：</w:t>
      </w:r>
      <w:bookmarkStart w:id="0" w:name="_GoBack"/>
      <w:bookmarkEnd w:id="0"/>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（1）素质教育是面向全体学生的教育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（2）素质教育是全面发展的教育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（3）素质教育是促进学生个性发展的教育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（4）素质教育是以培养创新精神为重点的教育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39.参考答案：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（1）全面发展教育由德育、智育、体育、美育和劳动技术教育五部分构成。</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德育是培养学生正确的人生观、世界观、价值观，使学生具有良好的道德品质和正确的政治观念，形成学生正确的思想方法的教育。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智育是授予学生系统的科学文化知识、技能，发展他们的智力和学习有关的非认知因素的教育，其根本任务即发展学生的智力。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体育是授予学生健康的知识、技能、发展他们的体力，增强他们的自我保健意识和体质，培养参加体育活动的需要和习惯，增强其意志力的教育。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美育是培养学生正确的审美观发展感受美、鉴赏美和创造美的能力培养高尚情操和文明素质的教育。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劳动技术教育是引导学生掌握劳动技术知识和技能形成劳动观点和习惯的教育。</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在全面发展教育中各育之间是相互联系、相互影响、辩证统一的。德育是实施各育的思想基础，为其它各育起着保证方向和保持动力的作用；智育是其他各育的知识和智力基础，各育的实施都不能离开知识技能教育；体育为各育的实施提供健康基础，是各育得以实施的物质保证；美育和劳动技术教育是德、智、体的具体运用与实施，可以促进学生德、智、体的发展和提高。各育间不可分割、不能相互代替。</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40.参考答案：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（一）社会政治、经济、文化因素</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不同国家、不同时代的教育，其教育目的的制定都受当时社会、政治、经济、文化等因素的影响。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（二）受教育者的身心发展特点与需要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教育目的直接指向受教育者，它预示着受教育者的身心发生社会所希望的变化，因而教育目的的确立必然要考虑受教育者的心理和生理特征。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（三）制定者的教育理想和价值观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教育目的的制定者持什么样的教育目的论，如何看待教育的功能和价值，也是影响一个时期教育目的的制定的重要因素。</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（四）马克思关于人的全面发展的学说是我国确立教育目的的主要依据</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马克思关于人的全面发展学说的基本理论有如下几点：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（1）人的全面发展。全面发展的人是指精神和身体、个体性和社会性得到普遍、充分而自由发展的人；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（2）社会条件决定了人朝什么方向发展，怎样发展，发展到什么程度；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（3）从历史发展的进程上来看，人的发展受到社会分工的制约；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（4）现代大工业生产的高度发展必将对人类提出全面发展的要求，并提供全面发展的可能性；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（5）马克思预言，人类的全面发展只有共产主义社会才能得到实现；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（6）教育与生产劳动相结合是实现人的全面发展的唯一方法。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05C2"/>
    <w:rsid w:val="08F8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2019-07-16T08:31:00Z</dcterms:created>
  <dc:creator>幻听</dc:creator>
  <cp:lastModifiedBy>幻听</cp:lastModifiedBy>
  <dcterms:modified xsi:type="dcterms:W3CDTF">2019-07-16T08:44:25Z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