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　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　教师资格定期注册材料和师德师风审核表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工作单位：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报名号：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2292"/>
        <w:gridCol w:w="1633"/>
        <w:gridCol w:w="3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5" w:hRule="atLeast"/>
        </w:trPr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定期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注册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提交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材料</w:t>
            </w:r>
          </w:p>
        </w:tc>
        <w:tc>
          <w:tcPr>
            <w:tcW w:w="443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1.《教师资格定期注册申请表》一式2份</w:t>
            </w:r>
            <w:r>
              <w:rPr>
                <w:rFonts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2.教师资格证书原件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□，是否与现任教学岗位相适应□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3.中小学校或主管部门聘用合同原件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4.试用期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/上一年度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/连续5年度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考核合格证明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5.试用期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/上一年度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□/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连续5年度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教师培训证明，合计学时：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u w:val="single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bdr w:val="none" w:color="auto" w:sz="0" w:space="0"/>
              </w:rPr>
              <w:t>6.其他：</w:t>
            </w:r>
            <w:r>
              <w:rPr>
                <w:rFonts w:hint="eastAsia" w:ascii="仿宋" w:hAnsi="仿宋" w:eastAsia="仿宋" w:cs="仿宋"/>
                <w:color w:val="666666"/>
                <w:sz w:val="24"/>
                <w:szCs w:val="24"/>
                <w:u w:val="single"/>
                <w:bdr w:val="none" w:color="auto" w:sz="0" w:space="0"/>
              </w:rPr>
              <w:t>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666666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color w:val="666666"/>
                <w:sz w:val="21"/>
                <w:szCs w:val="21"/>
                <w:bdr w:val="none" w:color="auto" w:sz="0" w:space="0"/>
              </w:rPr>
              <w:t>备注：</w:t>
            </w:r>
            <w:r>
              <w:rPr>
                <w:rFonts w:hint="eastAsia" w:ascii="仿宋" w:hAnsi="仿宋" w:eastAsia="仿宋" w:cs="仿宋"/>
                <w:color w:val="666666"/>
                <w:sz w:val="21"/>
                <w:szCs w:val="21"/>
                <w:bdr w:val="none" w:color="auto" w:sz="0" w:space="0"/>
              </w:rPr>
              <w:t>本栏内容由教师先行根据提交材料打勾或填写。确认点学校和初审教育行政部门核对原件无误后，将原件返回教师。）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5" w:hRule="atLeast"/>
        </w:trPr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师德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师风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个人承诺书</w:t>
            </w:r>
          </w:p>
        </w:tc>
        <w:tc>
          <w:tcPr>
            <w:tcW w:w="443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师德师风个人承诺书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8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本人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为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u w:val="single"/>
                <w:bdr w:val="none" w:color="auto" w:sz="0" w:space="0"/>
              </w:rPr>
              <w:t>                   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学校教师，从教以来，严格遵守新时代中小学/幼儿园教师职业行为十项准则，认真履行岗位职责、教书育人，无违反教师职业十项准则的言行。（如有违反十项准则言行的，须如实填写。）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8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本人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承诺以上信息真实、准确。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8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8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承诺人： 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评价</w:t>
            </w:r>
          </w:p>
        </w:tc>
        <w:tc>
          <w:tcPr>
            <w:tcW w:w="443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学校审核教师以上信息，重点核查教师师德师风表现情况，签署“情况属实”或“情况不属实”后，加盖学校公章。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            （学校公章） 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360"/>
              <w:jc w:val="both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           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填表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8"/>
                <w:szCs w:val="28"/>
                <w:bdr w:val="none" w:color="auto" w:sz="0" w:space="0"/>
              </w:rPr>
              <w:t>说明</w:t>
            </w:r>
          </w:p>
        </w:tc>
        <w:tc>
          <w:tcPr>
            <w:tcW w:w="443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1.所填信息必须与身份证、注册教师资格证书有关信息完全一致。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color w:val="66666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666666"/>
                <w:sz w:val="21"/>
                <w:szCs w:val="21"/>
                <w:bdr w:val="none" w:color="auto" w:sz="0" w:space="0"/>
              </w:rPr>
              <w:t>2.本表一式2份，1份存入教师注册档案，1份初审教育局留档。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2020-11-06T01:55:52Z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